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D0" w:rsidRDefault="00185AD0">
      <w:pPr>
        <w:pStyle w:val="BodyText"/>
        <w:spacing w:before="2"/>
        <w:rPr>
          <w:rFonts w:ascii="Times New Roman"/>
          <w:b w:val="0"/>
        </w:rPr>
      </w:pPr>
    </w:p>
    <w:p w:rsidR="00185AD0" w:rsidRDefault="00341950" w:rsidP="00341950">
      <w:pPr>
        <w:pStyle w:val="BodyText"/>
        <w:spacing w:before="56"/>
        <w:ind w:left="1440" w:firstLine="720"/>
      </w:pPr>
      <w:r w:rsidRPr="00341950">
        <w:t>ÇEVRE MÜHENDİSLİĞİ</w:t>
      </w:r>
      <w:r>
        <w:rPr>
          <w:b w:val="0"/>
        </w:rPr>
        <w:t xml:space="preserve"> </w:t>
      </w:r>
      <w:r w:rsidR="00D65FC2">
        <w:t>ANABİLİM</w:t>
      </w:r>
      <w:r w:rsidR="00D65FC2">
        <w:rPr>
          <w:spacing w:val="-4"/>
        </w:rPr>
        <w:t xml:space="preserve"> </w:t>
      </w:r>
      <w:r w:rsidR="00D65FC2">
        <w:t>DALI</w:t>
      </w:r>
      <w:r w:rsidR="00D65FC2">
        <w:rPr>
          <w:spacing w:val="-3"/>
        </w:rPr>
        <w:t xml:space="preserve"> </w:t>
      </w:r>
      <w:r w:rsidR="008555CA">
        <w:t>2024-2025</w:t>
      </w:r>
      <w:r w:rsidR="00D65FC2">
        <w:rPr>
          <w:spacing w:val="-3"/>
        </w:rPr>
        <w:t xml:space="preserve"> </w:t>
      </w:r>
      <w:r w:rsidR="00D65FC2">
        <w:t>BAHAR</w:t>
      </w:r>
      <w:r w:rsidR="00D65FC2">
        <w:rPr>
          <w:spacing w:val="-4"/>
        </w:rPr>
        <w:t xml:space="preserve"> </w:t>
      </w:r>
      <w:r w:rsidR="00D65FC2">
        <w:t>DÖNEMİ</w:t>
      </w:r>
      <w:r w:rsidR="00D65FC2">
        <w:rPr>
          <w:spacing w:val="-3"/>
        </w:rPr>
        <w:t xml:space="preserve"> </w:t>
      </w:r>
      <w:r w:rsidR="00D65FC2">
        <w:t>LİSANSÜSTÜ</w:t>
      </w:r>
      <w:r w:rsidR="00D65FC2">
        <w:rPr>
          <w:spacing w:val="-4"/>
        </w:rPr>
        <w:t xml:space="preserve"> </w:t>
      </w:r>
      <w:r w:rsidR="00EE1269">
        <w:t xml:space="preserve">DERS PROGRAMI </w:t>
      </w:r>
    </w:p>
    <w:p w:rsidR="00185AD0" w:rsidRDefault="00185AD0">
      <w:pPr>
        <w:pStyle w:val="BodyText"/>
        <w:rPr>
          <w:sz w:val="20"/>
        </w:rPr>
      </w:pPr>
    </w:p>
    <w:p w:rsidR="00185AD0" w:rsidRDefault="00185AD0">
      <w:pPr>
        <w:pStyle w:val="BodyText"/>
        <w:spacing w:before="6" w:after="1"/>
        <w:rPr>
          <w:sz w:val="11"/>
        </w:rPr>
      </w:pPr>
    </w:p>
    <w:tbl>
      <w:tblPr>
        <w:tblStyle w:val="TableNormal1"/>
        <w:tblW w:w="1447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38"/>
        <w:gridCol w:w="992"/>
        <w:gridCol w:w="1701"/>
        <w:gridCol w:w="1529"/>
        <w:gridCol w:w="4567"/>
      </w:tblGrid>
      <w:tr w:rsidR="00C43201" w:rsidTr="00C43201">
        <w:trPr>
          <w:trHeight w:val="271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767A3" w:rsidRDefault="00C43201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E767A3">
              <w:rPr>
                <w:b/>
              </w:rPr>
              <w:t>Ders</w:t>
            </w:r>
            <w:r w:rsidRPr="00E767A3">
              <w:rPr>
                <w:b/>
                <w:spacing w:val="-3"/>
              </w:rPr>
              <w:t xml:space="preserve"> </w:t>
            </w:r>
            <w:r w:rsidRPr="00E767A3">
              <w:rPr>
                <w:b/>
              </w:rPr>
              <w:t>Kodu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E767A3" w:rsidRDefault="00C43201" w:rsidP="00C43201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E767A3">
              <w:rPr>
                <w:b/>
              </w:rPr>
              <w:t>Ders</w:t>
            </w:r>
            <w:r w:rsidRPr="00E767A3">
              <w:rPr>
                <w:b/>
                <w:spacing w:val="-3"/>
              </w:rPr>
              <w:t xml:space="preserve"> </w:t>
            </w:r>
            <w:r w:rsidRPr="00E767A3">
              <w:rPr>
                <w:b/>
              </w:rPr>
              <w:t>Adı</w:t>
            </w:r>
            <w:r w:rsidRPr="00E767A3">
              <w:rPr>
                <w:b/>
                <w:spacing w:val="-4"/>
              </w:rPr>
              <w:t xml:space="preserve">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E767A3" w:rsidRDefault="00C4320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Gün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E767A3" w:rsidRDefault="00C4320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Saat 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E767A3" w:rsidRDefault="00C43201" w:rsidP="00C607C3">
            <w:pPr>
              <w:pStyle w:val="TableParagraph"/>
              <w:spacing w:line="251" w:lineRule="exact"/>
              <w:ind w:left="280" w:hanging="173"/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E767A3" w:rsidRDefault="00C43201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E767A3">
              <w:rPr>
                <w:b/>
              </w:rPr>
              <w:t>Ders</w:t>
            </w:r>
            <w:r w:rsidRPr="00E767A3">
              <w:rPr>
                <w:b/>
                <w:spacing w:val="-5"/>
              </w:rPr>
              <w:t xml:space="preserve"> </w:t>
            </w:r>
            <w:r w:rsidRPr="00E767A3">
              <w:rPr>
                <w:b/>
              </w:rPr>
              <w:t>Sorumlusu</w:t>
            </w:r>
            <w:r w:rsidRPr="00E767A3">
              <w:rPr>
                <w:b/>
                <w:spacing w:val="-5"/>
              </w:rPr>
              <w:t xml:space="preserve"> </w:t>
            </w:r>
            <w:r w:rsidRPr="00E767A3">
              <w:rPr>
                <w:b/>
              </w:rPr>
              <w:t>Öğretim</w:t>
            </w:r>
            <w:r w:rsidRPr="00E767A3">
              <w:rPr>
                <w:b/>
                <w:spacing w:val="-5"/>
              </w:rPr>
              <w:t xml:space="preserve"> </w:t>
            </w:r>
            <w:r w:rsidRPr="00E767A3">
              <w:rPr>
                <w:b/>
              </w:rPr>
              <w:t>Üyesi</w:t>
            </w:r>
            <w:r w:rsidRPr="00E767A3">
              <w:rPr>
                <w:b/>
                <w:spacing w:val="-4"/>
              </w:rPr>
              <w:t xml:space="preserve"> </w:t>
            </w:r>
            <w:proofErr w:type="spellStart"/>
            <w:r w:rsidRPr="00E767A3">
              <w:rPr>
                <w:b/>
              </w:rPr>
              <w:t>Ünvanı</w:t>
            </w:r>
            <w:proofErr w:type="spellEnd"/>
            <w:r w:rsidRPr="00E767A3">
              <w:rPr>
                <w:b/>
              </w:rPr>
              <w:t>/Adı-Soyadı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5030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 w:rsidRPr="008D112F">
              <w:t>Türkiye'de Çevre Sorunları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Cuma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09:00-12:00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Amfi 3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3F00CE">
            <w:r>
              <w:t xml:space="preserve">Doç. Dr. Aytekin ÇELİK </w:t>
            </w:r>
          </w:p>
        </w:tc>
      </w:tr>
      <w:tr w:rsidR="00C43201" w:rsidTr="00C43201">
        <w:trPr>
          <w:trHeight w:val="270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5070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 w:rsidRPr="008D112F">
              <w:t xml:space="preserve">Çevre Mühendisliği </w:t>
            </w:r>
            <w:proofErr w:type="spellStart"/>
            <w:r w:rsidRPr="008D112F">
              <w:t>Membran</w:t>
            </w:r>
            <w:proofErr w:type="spellEnd"/>
            <w:r w:rsidRPr="008D112F">
              <w:t xml:space="preserve"> Prosesleri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Cuma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09.15-12:00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>ma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1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B93938">
            <w:r w:rsidRPr="00586A1B">
              <w:t xml:space="preserve">Prof. Dr. </w:t>
            </w:r>
            <w:r>
              <w:t xml:space="preserve">Ergin TAŞKAN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5080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 w:rsidRPr="008D112F">
              <w:t>Anaerobik Arıtma Sistemleri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44112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 xml:space="preserve">embe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 w:rsidRPr="009A146C">
              <w:rPr>
                <w:rFonts w:ascii="Times New Roman"/>
                <w:sz w:val="24"/>
                <w:szCs w:val="24"/>
              </w:rPr>
              <w:t>13:00</w:t>
            </w:r>
            <w:proofErr w:type="gramEnd"/>
            <w:r w:rsidRPr="009A146C">
              <w:rPr>
                <w:rFonts w:ascii="Times New Roman"/>
                <w:sz w:val="24"/>
                <w:szCs w:val="24"/>
              </w:rPr>
              <w:t>-16:00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Toplant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. Odas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3F00CE">
            <w:r>
              <w:t>Prof</w:t>
            </w:r>
            <w:r w:rsidRPr="00586A1B">
              <w:t>. Dr. Özge HANAY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5090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proofErr w:type="spellStart"/>
            <w:r>
              <w:t>Atıksu</w:t>
            </w:r>
            <w:proofErr w:type="spellEnd"/>
            <w:r>
              <w:t xml:space="preserve"> Çamurlarının </w:t>
            </w:r>
            <w:proofErr w:type="spellStart"/>
            <w:r>
              <w:t>Susuzlaştırılması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Cuma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13:15-16:00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2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C4490D">
            <w:r>
              <w:t xml:space="preserve">Doç. Dr. Engin GÜRTEKİN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5120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roofErr w:type="spellStart"/>
            <w:r>
              <w:t>Biyoyakıt</w:t>
            </w:r>
            <w:proofErr w:type="spellEnd"/>
            <w:r>
              <w:t xml:space="preserve"> Üretim Teknolojileri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093F14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Cuma </w:t>
            </w:r>
            <w:r w:rsidR="001225C2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093F14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13:15</w:t>
            </w:r>
            <w:proofErr w:type="gramEnd"/>
            <w:r>
              <w:rPr>
                <w:rFonts w:ascii="Times New Roman"/>
                <w:sz w:val="24"/>
                <w:szCs w:val="24"/>
              </w:rPr>
              <w:t>-16</w:t>
            </w:r>
            <w:r w:rsidR="00C43201" w:rsidRPr="009A146C">
              <w:rPr>
                <w:rFonts w:ascii="Times New Roman"/>
                <w:sz w:val="24"/>
                <w:szCs w:val="24"/>
              </w:rPr>
              <w:t>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Doç. Dr. Banu TAŞKAN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5130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roofErr w:type="spellStart"/>
            <w:r>
              <w:t>Atıksu</w:t>
            </w:r>
            <w:proofErr w:type="spellEnd"/>
            <w:r>
              <w:t xml:space="preserve"> Biyolojisi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13:15-16:00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Toplant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. Odas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Prof. Dr. </w:t>
            </w:r>
            <w:proofErr w:type="spellStart"/>
            <w:r>
              <w:t>Gülşad</w:t>
            </w:r>
            <w:proofErr w:type="spellEnd"/>
            <w:r>
              <w:t xml:space="preserve"> USLU ŞENEL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5140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r w:rsidRPr="00B93938">
              <w:t>Organik Atıkları Değerlendirme Yöntemleri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13:15-16:00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Prof. Dr. </w:t>
            </w:r>
            <w:proofErr w:type="spellStart"/>
            <w:r>
              <w:t>Ubeyde</w:t>
            </w:r>
            <w:proofErr w:type="spellEnd"/>
            <w:r>
              <w:t xml:space="preserve"> İPEK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5170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B93938" w:rsidRDefault="00C43201" w:rsidP="003F00CE">
            <w:r w:rsidRPr="008D112F">
              <w:t xml:space="preserve">Endüstriyel Katı Atıklar                             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Pazartesi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13:15-16:00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Doç. Dr. Emine Işıl ARSLAN TOPAL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5190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>
              <w:t xml:space="preserve">Endüstriyel Atıkların Kirlilik Potansiyellerinin Belirlenmesi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271728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13:15-16:00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Prof. Dr. Ergin TAŞKAN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5200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2566FA" w:rsidP="003F00CE">
            <w:r>
              <w:t>S</w:t>
            </w:r>
            <w:r w:rsidR="00C43201">
              <w:t xml:space="preserve">u ve </w:t>
            </w:r>
            <w:proofErr w:type="spellStart"/>
            <w:r w:rsidR="00C43201">
              <w:t>Atık</w:t>
            </w:r>
            <w:r>
              <w:t>su</w:t>
            </w:r>
            <w:proofErr w:type="spellEnd"/>
            <w:r w:rsidR="00C43201">
              <w:t xml:space="preserve"> </w:t>
            </w:r>
            <w:proofErr w:type="spellStart"/>
            <w:r w:rsidR="00C43201">
              <w:t>Karakterizasyonunda</w:t>
            </w:r>
            <w:proofErr w:type="spellEnd"/>
            <w:r w:rsidR="00C43201">
              <w:t xml:space="preserve"> </w:t>
            </w:r>
            <w:proofErr w:type="spellStart"/>
            <w:r w:rsidR="00C43201">
              <w:t>Laboratuar</w:t>
            </w:r>
            <w:proofErr w:type="spellEnd"/>
            <w:r w:rsidR="00C43201">
              <w:t xml:space="preserve"> Teknikleri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Pazartesi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2566FA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13:15-17:00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1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Doç. Dr. Özlem TEPE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5210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roofErr w:type="spellStart"/>
            <w:r w:rsidRPr="00F93B70">
              <w:t>Atıksuların</w:t>
            </w:r>
            <w:proofErr w:type="spellEnd"/>
            <w:r w:rsidRPr="00F93B70">
              <w:t xml:space="preserve"> Geri Kazanılması ve Tekrar Kullanılması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093F14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Cuma </w:t>
            </w:r>
            <w:r w:rsidR="0038284F">
              <w:rPr>
                <w:rFonts w:ascii="Times New Roman"/>
                <w:sz w:val="18"/>
              </w:rPr>
              <w:t>ı</w:t>
            </w:r>
            <w:r w:rsidR="0038284F">
              <w:rPr>
                <w:rFonts w:ascii="Times New Roman"/>
                <w:sz w:val="18"/>
              </w:rPr>
              <w:t xml:space="preserve"> </w:t>
            </w:r>
            <w:r w:rsidR="001225C2">
              <w:rPr>
                <w:rFonts w:ascii="Times New Roman"/>
                <w:sz w:val="18"/>
              </w:rPr>
              <w:t xml:space="preserve"> </w:t>
            </w:r>
            <w:r w:rsidR="00C43201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AD6766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16:00</w:t>
            </w:r>
            <w:r w:rsidR="00093F14">
              <w:rPr>
                <w:rFonts w:ascii="Times New Roman"/>
                <w:sz w:val="24"/>
                <w:szCs w:val="24"/>
              </w:rPr>
              <w:t>-19</w:t>
            </w:r>
            <w:r w:rsidR="00C43201" w:rsidRPr="009A146C">
              <w:rPr>
                <w:rFonts w:ascii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C43201" w:rsidRPr="009A146C">
              <w:rPr>
                <w:rFonts w:ascii="Times New Roman"/>
                <w:sz w:val="24"/>
                <w:szCs w:val="24"/>
              </w:rPr>
              <w:t>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2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Doç. Dr. Banu TAŞKAN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5230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roofErr w:type="spellStart"/>
            <w:r w:rsidRPr="00507039">
              <w:t>Düzenli</w:t>
            </w:r>
            <w:proofErr w:type="spellEnd"/>
            <w:r w:rsidRPr="00507039">
              <w:t xml:space="preserve"> Depolama-</w:t>
            </w:r>
            <w:proofErr w:type="spellStart"/>
            <w:r w:rsidRPr="00507039">
              <w:t>Biyoreaktör</w:t>
            </w:r>
            <w:proofErr w:type="spellEnd"/>
            <w:r w:rsidRPr="00507039">
              <w:t xml:space="preserve"> Tasarımı ve İşletilmesi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ar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 xml:space="preserve">amba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09:00-12:00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Prof. Dr. </w:t>
            </w:r>
            <w:proofErr w:type="spellStart"/>
            <w:r>
              <w:t>Ubeyde</w:t>
            </w:r>
            <w:proofErr w:type="spellEnd"/>
            <w:r>
              <w:t xml:space="preserve"> İPEK </w:t>
            </w:r>
          </w:p>
        </w:tc>
      </w:tr>
      <w:tr w:rsidR="00C43201" w:rsidTr="00C43201">
        <w:trPr>
          <w:trHeight w:val="270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5260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>
              <w:t>İ</w:t>
            </w:r>
            <w:r w:rsidRPr="00EA3F0D">
              <w:t xml:space="preserve">leri </w:t>
            </w:r>
            <w:proofErr w:type="spellStart"/>
            <w:r w:rsidRPr="00EA3F0D">
              <w:t>Oks</w:t>
            </w:r>
            <w:r>
              <w:t>i</w:t>
            </w:r>
            <w:r w:rsidRPr="00EA3F0D">
              <w:t>dasyon</w:t>
            </w:r>
            <w:proofErr w:type="spellEnd"/>
            <w:r w:rsidRPr="00EA3F0D">
              <w:t xml:space="preserve"> Prosesleri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Pazartesi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09:00-12:00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>ma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2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C4490D">
            <w:r>
              <w:t xml:space="preserve">Prof. Dr. Özge HANAY </w:t>
            </w:r>
          </w:p>
        </w:tc>
      </w:tr>
      <w:tr w:rsidR="00C43201" w:rsidTr="00C43201">
        <w:trPr>
          <w:trHeight w:val="270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5270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 w:rsidRPr="008D112F">
              <w:t>Dezenfeksiyon Yan Ürünleri ve Kontrolü</w:t>
            </w:r>
            <w:r>
              <w:t xml:space="preserve">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Sal</w:t>
            </w:r>
            <w:r>
              <w:rPr>
                <w:rFonts w:ascii="Times New Roman"/>
                <w:sz w:val="20"/>
              </w:rPr>
              <w:t>ı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14:15-17:00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>ma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C4490D">
            <w:r>
              <w:t xml:space="preserve">Doç. Dr. </w:t>
            </w:r>
            <w:r w:rsidRPr="00586A1B">
              <w:t>Sibel ASLAN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5300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proofErr w:type="spellStart"/>
            <w:r w:rsidRPr="008D112F">
              <w:t>Atıksu</w:t>
            </w:r>
            <w:proofErr w:type="spellEnd"/>
            <w:r w:rsidRPr="008D112F">
              <w:t xml:space="preserve"> Arıtımında Reaktör Teknolojisi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 xml:space="preserve">embe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09:15-12:00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2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C4490D">
            <w:r>
              <w:t xml:space="preserve">Doç. Dr. </w:t>
            </w:r>
            <w:r w:rsidRPr="00586A1B">
              <w:t>Engin GÜRTEKİN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5310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>
              <w:t>Göl ve Akarsu Kirliliği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Cuma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14:15-17:00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Toplant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EB437E" w:rsidP="00EB437E">
            <w:r>
              <w:t xml:space="preserve">Doç. Dr. </w:t>
            </w:r>
            <w:proofErr w:type="spellStart"/>
            <w:r w:rsidR="00C43201">
              <w:t>Müslün</w:t>
            </w:r>
            <w:proofErr w:type="spellEnd"/>
            <w:r w:rsidR="00C43201">
              <w:t xml:space="preserve"> Sara TUNÇ </w:t>
            </w:r>
          </w:p>
        </w:tc>
      </w:tr>
      <w:tr w:rsidR="00C43201" w:rsidTr="00C43201">
        <w:trPr>
          <w:trHeight w:val="271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5320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 w:rsidRPr="008D112F">
              <w:t>İleri Tasfiye Sistemleri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Cuma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14:15-17:00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Amfi -1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C4490D">
            <w:r>
              <w:t xml:space="preserve">Doç. Dr. </w:t>
            </w:r>
            <w:r w:rsidRPr="00586A1B">
              <w:t>Sibel ASLAN</w:t>
            </w:r>
          </w:p>
        </w:tc>
      </w:tr>
      <w:tr w:rsidR="00C43201" w:rsidTr="00C43201">
        <w:trPr>
          <w:trHeight w:val="271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5330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>
              <w:t xml:space="preserve">Çevre </w:t>
            </w:r>
            <w:proofErr w:type="spellStart"/>
            <w:r>
              <w:t>Biyoteknoloji</w:t>
            </w:r>
            <w:proofErr w:type="spellEnd"/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ar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 xml:space="preserve">amba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13:15-16:00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Toplant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.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C4490D">
            <w:r>
              <w:t xml:space="preserve">Prof. Dr. </w:t>
            </w:r>
            <w:proofErr w:type="spellStart"/>
            <w:r>
              <w:t>Gülşad</w:t>
            </w:r>
            <w:proofErr w:type="spellEnd"/>
            <w:r>
              <w:t xml:space="preserve"> USLU ŞENEL </w:t>
            </w:r>
          </w:p>
        </w:tc>
      </w:tr>
      <w:tr w:rsidR="00C43201" w:rsidTr="00C43201">
        <w:trPr>
          <w:trHeight w:val="271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5340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r>
              <w:t xml:space="preserve">Biyogaz Üretim Teknolojisi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ar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 xml:space="preserve">amba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A223A3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09:15-12</w:t>
            </w:r>
            <w:r w:rsidR="00C43201" w:rsidRPr="009A146C">
              <w:rPr>
                <w:rFonts w:ascii="Times New Roman"/>
                <w:sz w:val="24"/>
                <w:szCs w:val="24"/>
              </w:rPr>
              <w:t>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>ma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2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C4490D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Nilüfer NACAR KOÇER </w:t>
            </w:r>
          </w:p>
        </w:tc>
      </w:tr>
      <w:tr w:rsidR="00C43201" w:rsidTr="00C43201">
        <w:trPr>
          <w:trHeight w:val="271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5350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EB437E" w:rsidP="003F00CE">
            <w:r>
              <w:t>Yeraltı S</w:t>
            </w:r>
            <w:r w:rsidR="00C43201" w:rsidRPr="008D112F">
              <w:t>uyu Kirliliği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EB437E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Sal</w:t>
            </w:r>
            <w:r>
              <w:rPr>
                <w:rFonts w:ascii="Times New Roman"/>
                <w:sz w:val="20"/>
              </w:rPr>
              <w:t>ı</w:t>
            </w:r>
            <w:r w:rsidR="00C43201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EB437E" w:rsidP="00EB43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  <w:r w:rsidR="00C43201" w:rsidRPr="009A146C">
              <w:rPr>
                <w:rFonts w:ascii="Times New Roman"/>
                <w:sz w:val="24"/>
                <w:szCs w:val="24"/>
              </w:rPr>
              <w:t>:15-1</w:t>
            </w:r>
            <w:r>
              <w:rPr>
                <w:rFonts w:ascii="Times New Roman"/>
                <w:sz w:val="24"/>
                <w:szCs w:val="24"/>
              </w:rPr>
              <w:t>6</w:t>
            </w:r>
            <w:r w:rsidR="00C43201" w:rsidRPr="009A146C">
              <w:rPr>
                <w:rFonts w:ascii="Times New Roman"/>
                <w:sz w:val="24"/>
                <w:szCs w:val="24"/>
              </w:rPr>
              <w:t>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EB437E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>ma</w:t>
            </w:r>
            <w:r w:rsidR="00C43201">
              <w:rPr>
                <w:rFonts w:ascii="Times New Roman"/>
                <w:sz w:val="20"/>
              </w:rPr>
              <w:t>. Odas</w:t>
            </w:r>
            <w:r w:rsidR="00C43201">
              <w:rPr>
                <w:rFonts w:ascii="Times New Roman"/>
                <w:sz w:val="20"/>
              </w:rPr>
              <w:t>ı</w:t>
            </w:r>
            <w:r w:rsidR="00C43201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EB437E">
            <w:r>
              <w:t>Doç. Dr.</w:t>
            </w:r>
            <w:r w:rsidRPr="00586A1B">
              <w:t xml:space="preserve"> </w:t>
            </w:r>
            <w:proofErr w:type="spellStart"/>
            <w:r w:rsidRPr="00586A1B">
              <w:t>Müslün</w:t>
            </w:r>
            <w:proofErr w:type="spellEnd"/>
            <w:r w:rsidRPr="00586A1B">
              <w:t xml:space="preserve"> Sara TUNÇ</w:t>
            </w:r>
          </w:p>
        </w:tc>
      </w:tr>
      <w:tr w:rsidR="00C43201" w:rsidTr="00C43201">
        <w:trPr>
          <w:trHeight w:val="271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5360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>
              <w:t>Çevresel Modelleme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Sal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09:00-12:00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>ma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1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3F00CE">
            <w:r w:rsidRPr="00586A1B">
              <w:t xml:space="preserve">Prof. Dr. Arzu </w:t>
            </w:r>
            <w:proofErr w:type="gramStart"/>
            <w:r w:rsidRPr="00586A1B">
              <w:t>Yadigar</w:t>
            </w:r>
            <w:proofErr w:type="gramEnd"/>
            <w:r w:rsidRPr="00586A1B">
              <w:t xml:space="preserve"> DURSUN </w:t>
            </w:r>
          </w:p>
        </w:tc>
      </w:tr>
      <w:tr w:rsidR="00C43201" w:rsidTr="00C43201">
        <w:trPr>
          <w:trHeight w:val="270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84174D" w:rsidRDefault="00C43201" w:rsidP="003F00CE">
            <w:pPr>
              <w:pStyle w:val="TableParagraph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ÇMÜ  5370</w:t>
            </w:r>
            <w:proofErr w:type="gramEnd"/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246AA" w:rsidRDefault="00C43201" w:rsidP="003F00CE">
            <w:r w:rsidRPr="008D112F">
              <w:t>Zararlı Atıklar ve Yönetimi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 xml:space="preserve">embe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13:15-16:00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Toplant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.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11060C">
            <w:pPr>
              <w:pStyle w:val="TableParagraph"/>
              <w:rPr>
                <w:rFonts w:ascii="Times New Roman"/>
                <w:sz w:val="20"/>
              </w:rPr>
            </w:pPr>
            <w:r w:rsidRPr="00586A1B">
              <w:t xml:space="preserve">Dr. </w:t>
            </w:r>
            <w:proofErr w:type="spellStart"/>
            <w:r w:rsidRPr="00586A1B">
              <w:t>Öğr</w:t>
            </w:r>
            <w:proofErr w:type="spellEnd"/>
            <w:r w:rsidRPr="00586A1B">
              <w:t>: Üyesi Nilüfer (NACAR) KOÇER</w:t>
            </w:r>
          </w:p>
        </w:tc>
      </w:tr>
      <w:tr w:rsidR="00C43201" w:rsidTr="00C43201">
        <w:trPr>
          <w:trHeight w:val="270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 xml:space="preserve"> 5390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>
              <w:t xml:space="preserve">Çevresel </w:t>
            </w:r>
            <w:proofErr w:type="spellStart"/>
            <w:r>
              <w:t>Düfüzyon</w:t>
            </w:r>
            <w:proofErr w:type="spellEnd"/>
            <w:r>
              <w:t xml:space="preserve"> ve Dispersiyon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Cuma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C43201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146C">
              <w:rPr>
                <w:rFonts w:ascii="Times New Roman"/>
                <w:sz w:val="24"/>
                <w:szCs w:val="24"/>
              </w:rPr>
              <w:t>14:00-17:00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>ma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.Dr</w:t>
            </w:r>
            <w:proofErr w:type="spellEnd"/>
            <w:r>
              <w:rPr>
                <w:rFonts w:ascii="Times New Roman"/>
                <w:sz w:val="20"/>
              </w:rPr>
              <w:t xml:space="preserve">. Aytekin 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 xml:space="preserve">K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22025D"/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5AD0" w:rsidRDefault="00185AD0">
      <w:pPr>
        <w:pStyle w:val="BodyText"/>
        <w:ind w:left="676"/>
      </w:pPr>
    </w:p>
    <w:sectPr w:rsidR="00185AD0">
      <w:type w:val="continuous"/>
      <w:pgSz w:w="16840" w:h="11910" w:orient="landscape"/>
      <w:pgMar w:top="1100" w:right="1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D0"/>
    <w:rsid w:val="00035D96"/>
    <w:rsid w:val="00052242"/>
    <w:rsid w:val="00093F14"/>
    <w:rsid w:val="000B3B4D"/>
    <w:rsid w:val="000D3D0A"/>
    <w:rsid w:val="0011060C"/>
    <w:rsid w:val="001225C2"/>
    <w:rsid w:val="00131EE3"/>
    <w:rsid w:val="00185AD0"/>
    <w:rsid w:val="00197768"/>
    <w:rsid w:val="001B170B"/>
    <w:rsid w:val="001D0979"/>
    <w:rsid w:val="001E6191"/>
    <w:rsid w:val="00203389"/>
    <w:rsid w:val="0022025D"/>
    <w:rsid w:val="002566FA"/>
    <w:rsid w:val="00264933"/>
    <w:rsid w:val="00271728"/>
    <w:rsid w:val="002B2D4A"/>
    <w:rsid w:val="002D7F5F"/>
    <w:rsid w:val="00341950"/>
    <w:rsid w:val="0038284F"/>
    <w:rsid w:val="003B672A"/>
    <w:rsid w:val="003D4C50"/>
    <w:rsid w:val="003F00CE"/>
    <w:rsid w:val="0045081F"/>
    <w:rsid w:val="00507039"/>
    <w:rsid w:val="00547A1A"/>
    <w:rsid w:val="00623224"/>
    <w:rsid w:val="006A2749"/>
    <w:rsid w:val="006D4431"/>
    <w:rsid w:val="007241B9"/>
    <w:rsid w:val="0073683F"/>
    <w:rsid w:val="00744112"/>
    <w:rsid w:val="00796B1A"/>
    <w:rsid w:val="007C351B"/>
    <w:rsid w:val="007E4A9A"/>
    <w:rsid w:val="007F6867"/>
    <w:rsid w:val="008336E0"/>
    <w:rsid w:val="008555CA"/>
    <w:rsid w:val="008E022E"/>
    <w:rsid w:val="009246AA"/>
    <w:rsid w:val="009334E7"/>
    <w:rsid w:val="009A146C"/>
    <w:rsid w:val="009B1E4D"/>
    <w:rsid w:val="00A223A3"/>
    <w:rsid w:val="00A41E30"/>
    <w:rsid w:val="00A57959"/>
    <w:rsid w:val="00AD6766"/>
    <w:rsid w:val="00AE23A5"/>
    <w:rsid w:val="00B00279"/>
    <w:rsid w:val="00B07E50"/>
    <w:rsid w:val="00B119FB"/>
    <w:rsid w:val="00B2486D"/>
    <w:rsid w:val="00B26FB4"/>
    <w:rsid w:val="00B93938"/>
    <w:rsid w:val="00BB7113"/>
    <w:rsid w:val="00BD6009"/>
    <w:rsid w:val="00BF7CFD"/>
    <w:rsid w:val="00C24F3C"/>
    <w:rsid w:val="00C43201"/>
    <w:rsid w:val="00C4490D"/>
    <w:rsid w:val="00C46645"/>
    <w:rsid w:val="00C53805"/>
    <w:rsid w:val="00C607C3"/>
    <w:rsid w:val="00CC2CA5"/>
    <w:rsid w:val="00D25888"/>
    <w:rsid w:val="00D65FC2"/>
    <w:rsid w:val="00D66AD9"/>
    <w:rsid w:val="00D82F52"/>
    <w:rsid w:val="00E767A3"/>
    <w:rsid w:val="00E96C36"/>
    <w:rsid w:val="00EA0147"/>
    <w:rsid w:val="00EA10FE"/>
    <w:rsid w:val="00EA3F0D"/>
    <w:rsid w:val="00EB437E"/>
    <w:rsid w:val="00EE1269"/>
    <w:rsid w:val="00F432F8"/>
    <w:rsid w:val="00F93B70"/>
    <w:rsid w:val="00FC75E0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0E220-9660-47B1-9320-B6435B05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 Enstitüsü</dc:creator>
  <cp:lastModifiedBy>Erdem Kaya</cp:lastModifiedBy>
  <cp:revision>2</cp:revision>
  <dcterms:created xsi:type="dcterms:W3CDTF">2025-03-12T12:49:00Z</dcterms:created>
  <dcterms:modified xsi:type="dcterms:W3CDTF">2025-03-12T12:49:00Z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2022-12-14T00:00:00Z</vt:filetime>
  </property>
</Properties>
</file>